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24B7"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1-18-2022</w:t>
      </w:r>
    </w:p>
    <w:p w14:paraId="65F14929"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Updates:</w:t>
      </w:r>
    </w:p>
    <w:p w14:paraId="74908B13"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 xml:space="preserve">Sarah Albers has done a lot of research and reached out to the main PTO organization for feedback and questions.  She has emailed the group a copy of </w:t>
      </w:r>
      <w:proofErr w:type="spellStart"/>
      <w:r w:rsidRPr="004C1C25">
        <w:rPr>
          <w:rFonts w:ascii="Times New Roman" w:eastAsia="Times New Roman" w:hAnsi="Times New Roman" w:cs="Times New Roman"/>
          <w:sz w:val="24"/>
          <w:szCs w:val="24"/>
        </w:rPr>
        <w:t>Westergard’s</w:t>
      </w:r>
      <w:proofErr w:type="spellEnd"/>
      <w:r w:rsidRPr="004C1C25">
        <w:rPr>
          <w:rFonts w:ascii="Times New Roman" w:eastAsia="Times New Roman" w:hAnsi="Times New Roman" w:cs="Times New Roman"/>
          <w:sz w:val="24"/>
          <w:szCs w:val="24"/>
        </w:rPr>
        <w:t xml:space="preserve"> Bylaws, and it will be sent out to those who attended last night’s meeting.  Please review before the next meeting.</w:t>
      </w:r>
    </w:p>
    <w:p w14:paraId="38C650C5" w14:textId="33A5E100"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 xml:space="preserve">Winnemucca PTO –Facebook and Instagram social </w:t>
      </w:r>
      <w:r w:rsidRPr="004C1C25">
        <w:rPr>
          <w:rFonts w:ascii="Times New Roman" w:eastAsia="Times New Roman" w:hAnsi="Times New Roman" w:cs="Times New Roman"/>
          <w:sz w:val="24"/>
          <w:szCs w:val="24"/>
        </w:rPr>
        <w:t>media sites</w:t>
      </w:r>
      <w:r w:rsidRPr="004C1C25">
        <w:rPr>
          <w:rFonts w:ascii="Times New Roman" w:eastAsia="Times New Roman" w:hAnsi="Times New Roman" w:cs="Times New Roman"/>
          <w:sz w:val="24"/>
          <w:szCs w:val="24"/>
        </w:rPr>
        <w:t xml:space="preserve"> have been created and are working, </w:t>
      </w:r>
    </w:p>
    <w:p w14:paraId="2B156225"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b/>
          <w:bCs/>
          <w:sz w:val="24"/>
          <w:szCs w:val="24"/>
        </w:rPr>
        <w:t>Fundraisers:</w:t>
      </w:r>
    </w:p>
    <w:p w14:paraId="6E62F157"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For Kindness Month (February)we will again be selling Kindness Grams, to be delivered to students and staff in classrooms the week of Feb 14, and shout outs (appreciations over the loudspeaker at school for $1.00 each.  Kindness Grams will have a Valentine’s Day pencil attached to a Kind note. </w:t>
      </w:r>
    </w:p>
    <w:p w14:paraId="64D196E1"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Kindness Grams and Shoutouts can be purchased starting Feb. 1 and sales continue until Feb. 18.   Parents and students can purchase in several ways:</w:t>
      </w:r>
    </w:p>
    <w:p w14:paraId="579634BE" w14:textId="77777777" w:rsidR="004C1C25" w:rsidRPr="004C1C25" w:rsidRDefault="004C1C25" w:rsidP="004C1C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Front office</w:t>
      </w:r>
    </w:p>
    <w:p w14:paraId="3872324B" w14:textId="77777777" w:rsidR="004C1C25" w:rsidRPr="004C1C25" w:rsidRDefault="004C1C25" w:rsidP="004C1C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In classrooms</w:t>
      </w:r>
    </w:p>
    <w:p w14:paraId="100035D9" w14:textId="77777777" w:rsidR="004C1C25" w:rsidRPr="004C1C25" w:rsidRDefault="004C1C25" w:rsidP="004C1C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PTO table (before/after school)</w:t>
      </w:r>
    </w:p>
    <w:p w14:paraId="731E8E0F"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The PTO will volunteer to collect money, fill out Kindness Grams and potentially deliver Kindness Grams to classrooms.</w:t>
      </w:r>
    </w:p>
    <w:p w14:paraId="763CD98B"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This fundraiser is intended to purchase snacks and treats for Staff Appreciation Week (May 2-6).  All proceeds benefit teachers and staff.</w:t>
      </w:r>
    </w:p>
    <w:p w14:paraId="1772B2B1"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The money would be collected and turned into the office for accounting purposes each day. </w:t>
      </w:r>
    </w:p>
    <w:p w14:paraId="32B6742B" w14:textId="36244FED"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Several parents have volunteered to purchase the pencils for the fundraiser.  We have templates of the Kindness Grams from last year and we can print them here at school on pink paper.</w:t>
      </w:r>
    </w:p>
    <w:p w14:paraId="1C936652"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b/>
          <w:bCs/>
          <w:sz w:val="24"/>
          <w:szCs w:val="24"/>
        </w:rPr>
        <w:t>Amazon Smiles:</w:t>
      </w:r>
      <w:r w:rsidRPr="004C1C25">
        <w:rPr>
          <w:rFonts w:ascii="Times New Roman" w:eastAsia="Times New Roman" w:hAnsi="Times New Roman" w:cs="Times New Roman"/>
          <w:sz w:val="24"/>
          <w:szCs w:val="24"/>
        </w:rPr>
        <w:t xml:space="preserve"> We had discussions about this fundraiser that is simple for parents.  They order using the website “Amazon Smiles” and a percentage of the purchase goes into our account. Does Raley’s offer this?  Target does offer this. </w:t>
      </w:r>
    </w:p>
    <w:p w14:paraId="5DC92351"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Question: Do we have a tax exemption for the PTO? </w:t>
      </w:r>
    </w:p>
    <w:p w14:paraId="085CB7DD"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 xml:space="preserve">Renee Fox offered to </w:t>
      </w:r>
      <w:proofErr w:type="gramStart"/>
      <w:r w:rsidRPr="004C1C25">
        <w:rPr>
          <w:rFonts w:ascii="Times New Roman" w:eastAsia="Times New Roman" w:hAnsi="Times New Roman" w:cs="Times New Roman"/>
          <w:sz w:val="24"/>
          <w:szCs w:val="24"/>
        </w:rPr>
        <w:t>look into</w:t>
      </w:r>
      <w:proofErr w:type="gramEnd"/>
      <w:r w:rsidRPr="004C1C25">
        <w:rPr>
          <w:rFonts w:ascii="Times New Roman" w:eastAsia="Times New Roman" w:hAnsi="Times New Roman" w:cs="Times New Roman"/>
          <w:sz w:val="24"/>
          <w:szCs w:val="24"/>
        </w:rPr>
        <w:t xml:space="preserve"> this, and we will need more info about our tax-exempt status for the PTO.</w:t>
      </w:r>
    </w:p>
    <w:p w14:paraId="6806602A"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 </w:t>
      </w:r>
    </w:p>
    <w:p w14:paraId="57A42504"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b/>
          <w:bCs/>
          <w:sz w:val="24"/>
          <w:szCs w:val="24"/>
        </w:rPr>
        <w:lastRenderedPageBreak/>
        <w:t>Feb. 7</w:t>
      </w:r>
      <w:r w:rsidRPr="004C1C25">
        <w:rPr>
          <w:rFonts w:ascii="Times New Roman" w:eastAsia="Times New Roman" w:hAnsi="Times New Roman" w:cs="Times New Roman"/>
          <w:b/>
          <w:bCs/>
          <w:sz w:val="24"/>
          <w:szCs w:val="24"/>
          <w:vertAlign w:val="superscript"/>
        </w:rPr>
        <w:t>th</w:t>
      </w:r>
      <w:r w:rsidRPr="004C1C25">
        <w:rPr>
          <w:rFonts w:ascii="Times New Roman" w:eastAsia="Times New Roman" w:hAnsi="Times New Roman" w:cs="Times New Roman"/>
          <w:b/>
          <w:bCs/>
          <w:sz w:val="24"/>
          <w:szCs w:val="24"/>
        </w:rPr>
        <w:t>- Professional Learning Day for teachers</w:t>
      </w:r>
    </w:p>
    <w:p w14:paraId="093337EE" w14:textId="2A1B009B"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Students will be off that day. However, teachers will use the day for professional learning and planning.  PTO parents offered to provide breakfast for the staff that day.  The breakfast before Winter Break was a huge success and we really appreciate your support. </w:t>
      </w:r>
    </w:p>
    <w:p w14:paraId="0CF55378"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b/>
          <w:bCs/>
          <w:sz w:val="24"/>
          <w:szCs w:val="24"/>
        </w:rPr>
        <w:t>Questions about:</w:t>
      </w:r>
    </w:p>
    <w:p w14:paraId="3A8FEA4D"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Teachers who use their own money to buy supplies</w:t>
      </w:r>
    </w:p>
    <w:p w14:paraId="3E1C5F4B"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Mask requirement (increasing requests from students who are not bringing masks to school)</w:t>
      </w:r>
    </w:p>
    <w:p w14:paraId="6180997C" w14:textId="77777777" w:rsidR="004C1C25" w:rsidRPr="004C1C25" w:rsidRDefault="004C1C25" w:rsidP="004C1C25">
      <w:pPr>
        <w:spacing w:before="100" w:beforeAutospacing="1" w:after="100" w:afterAutospacing="1" w:line="240" w:lineRule="auto"/>
        <w:rPr>
          <w:rFonts w:ascii="Times New Roman" w:eastAsia="Times New Roman" w:hAnsi="Times New Roman" w:cs="Times New Roman"/>
          <w:sz w:val="24"/>
          <w:szCs w:val="24"/>
        </w:rPr>
      </w:pPr>
      <w:r w:rsidRPr="004C1C25">
        <w:rPr>
          <w:rFonts w:ascii="Times New Roman" w:eastAsia="Times New Roman" w:hAnsi="Times New Roman" w:cs="Times New Roman"/>
          <w:sz w:val="24"/>
          <w:szCs w:val="24"/>
        </w:rPr>
        <w:t>Exclusions moving to 5 days vs. 10 days</w:t>
      </w:r>
    </w:p>
    <w:p w14:paraId="561143CE" w14:textId="77777777" w:rsidR="004C1C25" w:rsidRDefault="004C1C25"/>
    <w:sectPr w:rsidR="004C1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010C10"/>
    <w:multiLevelType w:val="multilevel"/>
    <w:tmpl w:val="C704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25"/>
    <w:rsid w:val="004C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58F3"/>
  <w15:chartTrackingRefBased/>
  <w15:docId w15:val="{25FCF6D9-FE2C-45D6-8713-5115678B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C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Rachel C</dc:creator>
  <cp:keywords/>
  <dc:description/>
  <cp:lastModifiedBy>Scott, Rachel C</cp:lastModifiedBy>
  <cp:revision>1</cp:revision>
  <dcterms:created xsi:type="dcterms:W3CDTF">2022-05-11T17:06:00Z</dcterms:created>
  <dcterms:modified xsi:type="dcterms:W3CDTF">2022-05-11T17:08:00Z</dcterms:modified>
</cp:coreProperties>
</file>